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C5" w:rsidRDefault="005223F6" w:rsidP="005223F6">
      <w:pPr>
        <w:rPr>
          <w:b/>
          <w:sz w:val="32"/>
          <w:szCs w:val="32"/>
        </w:rPr>
      </w:pPr>
      <w:r>
        <w:rPr>
          <w:b/>
          <w:sz w:val="32"/>
          <w:szCs w:val="32"/>
        </w:rPr>
        <w:t xml:space="preserve">POROČILO - </w:t>
      </w:r>
      <w:r w:rsidR="003D1BC5" w:rsidRPr="003D1BC5">
        <w:rPr>
          <w:b/>
          <w:sz w:val="32"/>
          <w:szCs w:val="32"/>
        </w:rPr>
        <w:t>ZDRAVJE V VRTCU v šol. l. 2019/20: ČEBELICE</w:t>
      </w:r>
    </w:p>
    <w:p w:rsidR="00DF0D9A" w:rsidRPr="003D1BC5" w:rsidRDefault="003D5D61" w:rsidP="00DF0D9A">
      <w:pPr>
        <w:jc w:val="both"/>
        <w:rPr>
          <w:b/>
          <w:sz w:val="32"/>
          <w:szCs w:val="32"/>
        </w:rPr>
      </w:pPr>
      <w:r>
        <w:rPr>
          <w:sz w:val="24"/>
          <w:szCs w:val="24"/>
        </w:rPr>
        <w:t>Vzgojiteljici:</w:t>
      </w:r>
      <w:r w:rsidR="00DF0D9A">
        <w:rPr>
          <w:sz w:val="24"/>
          <w:szCs w:val="24"/>
        </w:rPr>
        <w:t xml:space="preserve"> </w:t>
      </w:r>
      <w:r w:rsidR="00DF0D9A">
        <w:rPr>
          <w:b/>
          <w:sz w:val="24"/>
          <w:szCs w:val="24"/>
        </w:rPr>
        <w:t>Maja Novaković, Tjaša</w:t>
      </w:r>
      <w:r w:rsidR="00DF0D9A" w:rsidRPr="00E06DBF">
        <w:rPr>
          <w:b/>
          <w:sz w:val="24"/>
          <w:szCs w:val="24"/>
        </w:rPr>
        <w:t xml:space="preserve"> Ceglar</w:t>
      </w:r>
      <w:r w:rsidR="00DF0D9A">
        <w:rPr>
          <w:sz w:val="24"/>
          <w:szCs w:val="24"/>
        </w:rPr>
        <w:t xml:space="preserve">, </w:t>
      </w:r>
      <w:r>
        <w:rPr>
          <w:sz w:val="24"/>
          <w:szCs w:val="24"/>
        </w:rPr>
        <w:t xml:space="preserve">vzg., pomočnica vzgojiteljice: </w:t>
      </w:r>
      <w:bookmarkStart w:id="0" w:name="_GoBack"/>
      <w:bookmarkEnd w:id="0"/>
      <w:r w:rsidR="00DF0D9A">
        <w:rPr>
          <w:b/>
          <w:sz w:val="24"/>
          <w:szCs w:val="24"/>
        </w:rPr>
        <w:t>Melita Iskra</w:t>
      </w:r>
    </w:p>
    <w:p w:rsidR="003D1BC5" w:rsidRPr="003D1BC5" w:rsidRDefault="003D1BC5" w:rsidP="003D1BC5">
      <w:pPr>
        <w:jc w:val="both"/>
        <w:rPr>
          <w:sz w:val="28"/>
          <w:szCs w:val="28"/>
        </w:rPr>
      </w:pPr>
      <w:r w:rsidRPr="003D1BC5">
        <w:rPr>
          <w:b/>
          <w:sz w:val="28"/>
          <w:szCs w:val="28"/>
        </w:rPr>
        <w:t>POČUTIM SE DOBRO</w:t>
      </w:r>
      <w:r w:rsidRPr="003D1BC5">
        <w:rPr>
          <w:sz w:val="28"/>
          <w:szCs w:val="28"/>
        </w:rPr>
        <w:t xml:space="preserve"> (letošnja rdeča nit projekta)</w:t>
      </w:r>
    </w:p>
    <w:p w:rsidR="003D1BC5" w:rsidRDefault="003D1BC5" w:rsidP="003D1BC5">
      <w:pPr>
        <w:jc w:val="both"/>
      </w:pPr>
      <w:r>
        <w:t xml:space="preserve">V oktobru, natančneje v Tednu otroka, smo en dan posvetili pravici, da otrok izrazi svoje mnenje in pove, kako se počuti ter zakaj. V ta namen smo začeli z izvajanjem interakcijske igre Govoreči krog. Otroci so sedeli v krogu. Lutka, ki smo jo izbrali, je potovala od otroka do otroka. Otrok, ki je imel v roki lutko, je povedal, kako se je počutil v vrtcu v preteklem tednu. Povedal je, kaj mu je bilo všeč in česa ne bi več želel ponoviti. Ostali otroci so ga poslušali in mu niso segali v besedo. Postavili smo si cilj izboljšanja ubesedovanja svojih čustev, izboljšanje koncentracije, bogatenje besedišča za izražanje svojih stališč. Zato smo igro ponovili vsak petek in napredek je bil iz tedna v teden opaznejši. Otroci so lažje povedali, kaj čutijo, počakali so, da pridejo na vrsto, tudi seganja v besedo je bilo vedno manj. </w:t>
      </w:r>
    </w:p>
    <w:p w:rsidR="003D1BC5" w:rsidRDefault="003D1BC5" w:rsidP="003D1BC5">
      <w:pPr>
        <w:jc w:val="both"/>
      </w:pPr>
      <w:r>
        <w:t xml:space="preserve">S čustvi smo se ukvarjali tudi ves januar, ko smo za izhodišče uporabili slikanico Marjana Mančka, Piščanček Pik. Otroci so še bolj spoznali svet čustev, podrobneje jezo, žalost, strah, veselje. Z obrazno mimiko so prikazovali različna čustva, lahko pa so jih prikazovali s pomočjo kartonastega obraza, ki je služil kot didaktični pripomoček. Na posebni tabli so lahko označili, kako se počutijo. Otroci so kar sami pripovedovali, zakaj se tako počutijo. Fotografije obrazov različnih čustvenih stanj so primerjali, prepoznavali različna čustva. </w:t>
      </w:r>
    </w:p>
    <w:p w:rsidR="003D1BC5" w:rsidRDefault="003D1BC5" w:rsidP="003D1BC5">
      <w:pPr>
        <w:jc w:val="both"/>
      </w:pPr>
      <w:r>
        <w:t xml:space="preserve">Spoznali smo, da tudi žalost in strah nista samo negativni čustvi. Želeli smo razumeti, zakaj se včasih tako počutimo. </w:t>
      </w:r>
    </w:p>
    <w:p w:rsidR="003D1BC5" w:rsidRDefault="003D1BC5" w:rsidP="003D1BC5">
      <w:pPr>
        <w:jc w:val="both"/>
      </w:pPr>
      <w:r>
        <w:t>Otroke sva spodbujali, da povejo, kdaj se počutijo dobro in kaj lahko storijo, spremenijo, ko se počutijo slabo, ko so žalostni, jezni, prestrašeni. Želje in mnenja za izboljšanje počutja v vrtcu sva poskušali upoštevati, predvsem pa sva opazili, da so otroci postali strpnejši, razvijali so komunikacijske zmožnosti, znali so v dani situaciji poiskati pozitivno stvar.</w:t>
      </w:r>
    </w:p>
    <w:p w:rsidR="003D1BC5" w:rsidRDefault="003D1BC5" w:rsidP="003D1BC5">
      <w:pPr>
        <w:jc w:val="both"/>
      </w:pPr>
      <w:r>
        <w:t>Cilj dejavnosti je bil ta, da bi se vsi, otroci in odrasli, počutili v vrtcu dobro.</w:t>
      </w:r>
    </w:p>
    <w:p w:rsidR="003D1BC5" w:rsidRPr="003D1BC5" w:rsidRDefault="003D1BC5" w:rsidP="003D1BC5">
      <w:pPr>
        <w:jc w:val="both"/>
        <w:rPr>
          <w:b/>
          <w:sz w:val="28"/>
          <w:szCs w:val="28"/>
        </w:rPr>
      </w:pPr>
      <w:r w:rsidRPr="003D1BC5">
        <w:rPr>
          <w:b/>
          <w:sz w:val="28"/>
          <w:szCs w:val="28"/>
        </w:rPr>
        <w:t>MEDGENERACIJSKO SODELOVANJE</w:t>
      </w:r>
    </w:p>
    <w:p w:rsidR="003D1BC5" w:rsidRDefault="003D1BC5" w:rsidP="003D1BC5">
      <w:pPr>
        <w:jc w:val="both"/>
      </w:pPr>
      <w:r>
        <w:t>Letos smo medgeneracijsko sodelovali na naslednje načine:</w:t>
      </w:r>
    </w:p>
    <w:p w:rsidR="003D1BC5" w:rsidRDefault="003D1BC5" w:rsidP="003D1BC5">
      <w:pPr>
        <w:jc w:val="both"/>
      </w:pPr>
      <w:r>
        <w:t>1. Teden otroka: medse smo povabili prijatelje iz vrtca Materija, da so si lahko ogledali naš nov vrtec. Pred tem smo jih pisali in dobili njihov pozitiven odgovor. Srečanje smo začeli z uvodnim pozdravom v krogu prijateljstva, nato pa smo se razporedili po vseh prostorih vrtca in druženje obogatili s skupnimi pogovori, igro in druženjem.</w:t>
      </w:r>
    </w:p>
    <w:p w:rsidR="003D1BC5" w:rsidRDefault="003D1BC5" w:rsidP="003D1BC5">
      <w:pPr>
        <w:jc w:val="both"/>
      </w:pPr>
      <w:r>
        <w:t>2. Simbioza giba: tudi letos smo se priključili projektu Simbioza giba. Zaradi slabega vremena smo spremenili plan in odšli s starimi starši na pohod po Podgradu. Na koncu smo skupaj izvedli še nekaj gibalno - rajalnih iger. Dopoldan je minil v pozitivnem vzdušju med druženjem različnih generacij.</w:t>
      </w:r>
    </w:p>
    <w:p w:rsidR="003D1BC5" w:rsidRDefault="003D1BC5" w:rsidP="003D1BC5">
      <w:pPr>
        <w:jc w:val="both"/>
      </w:pPr>
      <w:r>
        <w:t>3. Novoletna ustvarjalna delavnica: ustvarjalna delavnica je imela dobrodelno noto, saj so otroci skupaj s svojimi starši ali starimi starši izdelovali steklene lučke za prodajo na novoletnem bazarju. Izkupiček od prodaje je šel v Šolski sklad. Otroci so izdelali tudi lanterne za domov, še prej pa so se z njimi sprehodili po okolici šole in tako ustvarili čudovito zimsko zgodbo.</w:t>
      </w:r>
    </w:p>
    <w:p w:rsidR="003D1BC5" w:rsidRDefault="003D1BC5" w:rsidP="003D1BC5">
      <w:pPr>
        <w:jc w:val="both"/>
      </w:pPr>
      <w:r>
        <w:t xml:space="preserve">4. Tematski sklop Življenje kot nekoč: v mesecu marcu smo načrtovali, da bomo spoznali, kako so živeli naši stari in prastari straši, poudarili bi predvsem njihovo igro. zato so otroci že v februarju za pomoč prosili svoje stare starše, prastare starše ali starejše znance, da so jim predstavili igre, ki so se jih igrali </w:t>
      </w:r>
      <w:r>
        <w:lastRenderedPageBreak/>
        <w:t>v otroštvu. Nastala je zbirka iger in pesmi, ki so jih otroci dobili v svojih osebnih mapah. Žal smo zaradi začetka epidemije koronavirusa uspeli izvesti le malo iger. Vseeno so otroci spoznali, da za igro niso potrebni kupi kupljenih igrač.</w:t>
      </w:r>
    </w:p>
    <w:p w:rsidR="003D1BC5" w:rsidRPr="003D1BC5" w:rsidRDefault="003D1BC5" w:rsidP="003D1BC5">
      <w:pPr>
        <w:jc w:val="both"/>
        <w:rPr>
          <w:b/>
          <w:sz w:val="28"/>
          <w:szCs w:val="28"/>
        </w:rPr>
      </w:pPr>
      <w:r w:rsidRPr="003D1BC5">
        <w:rPr>
          <w:b/>
          <w:sz w:val="28"/>
          <w:szCs w:val="28"/>
        </w:rPr>
        <w:t>GIBANJE</w:t>
      </w:r>
    </w:p>
    <w:p w:rsidR="003D1BC5" w:rsidRDefault="003D1BC5" w:rsidP="003D1BC5">
      <w:pPr>
        <w:jc w:val="both"/>
      </w:pPr>
      <w:r>
        <w:t>Gibanje je temelj otroštva in trudimo se, da otrokom vsakodnevno ponudimo dovolj možnosti za gibanje. Izpostavila bi le nekatere gibalne dejavnosti:</w:t>
      </w:r>
    </w:p>
    <w:p w:rsidR="003D1BC5" w:rsidRDefault="003D1BC5" w:rsidP="003D1BC5">
      <w:pPr>
        <w:jc w:val="both"/>
      </w:pPr>
      <w:r>
        <w:t>1. Simbioza giba: športno dopoldne s starimi starši. Izvedli smo pohod po Podgradu in gibalno - rajalne igre na ploščadi pred vrtcem.</w:t>
      </w:r>
    </w:p>
    <w:p w:rsidR="003D1BC5" w:rsidRDefault="003D1BC5" w:rsidP="003D1BC5">
      <w:pPr>
        <w:jc w:val="both"/>
      </w:pPr>
      <w:r>
        <w:t>2. Evropski teden športa: teden smo posvetili gibanju na različne načine. Odpravili smo se na sprehode, tekli po neravnem terenu,  se igrali z žogami na igrišču z umetno travo, telovadili, izvajali razne gibalne igre ter se odpravili na prvi planinski izlet do Podgrajskih potokov.</w:t>
      </w:r>
    </w:p>
    <w:p w:rsidR="003D1BC5" w:rsidRDefault="003D1BC5" w:rsidP="003D1BC5">
      <w:pPr>
        <w:jc w:val="both"/>
      </w:pPr>
      <w:r>
        <w:t>3. Športni/gibalni program Mali sonček: program izvajamo v vrtcu že vrsto let. V skupini Čebelice smo letos izvajali programa zeleni in oranžni sonček. Zaradi spremenjenih razmer je bilo potrebno za pridobitev priznanja opraviti tri naloge, v celem šolskem letu pa smo izvedli naslednje:</w:t>
      </w:r>
    </w:p>
    <w:p w:rsidR="003D1BC5" w:rsidRDefault="003D1BC5" w:rsidP="003D1BC5">
      <w:pPr>
        <w:jc w:val="both"/>
      </w:pPr>
      <w:r>
        <w:t>- ORANŽNI ali ZELENI PLANINEC: planinski izleti na Glavičico, do Podgrajskih potokov, na Stari grad in na Grmado. Otroci so lahko en planinski izlet opravili tudi s starši.</w:t>
      </w:r>
    </w:p>
    <w:p w:rsidR="003D1BC5" w:rsidRDefault="003D1BC5" w:rsidP="003D1BC5">
      <w:pPr>
        <w:jc w:val="both"/>
      </w:pPr>
      <w:r>
        <w:t>- MINI KROS: določili smo primerno dolgo progo, ki so jo otroci pretekli po manjših skupinah</w:t>
      </w:r>
    </w:p>
    <w:p w:rsidR="003D1BC5" w:rsidRDefault="003D1BC5" w:rsidP="003D1BC5">
      <w:pPr>
        <w:jc w:val="both"/>
      </w:pPr>
      <w:r>
        <w:t>- IGRE Z ŽOGO: urjenje različnih spretnosti z žogo.</w:t>
      </w:r>
    </w:p>
    <w:p w:rsidR="003D1BC5" w:rsidRDefault="003D1BC5" w:rsidP="003D1BC5">
      <w:pPr>
        <w:jc w:val="both"/>
      </w:pPr>
      <w:r>
        <w:t>- USTVARJANJE Z GIBANJEM IN RITMOM: izvajanje gibalno - rajalnih iger Abraham `ma sedem sinov in Bela lilija, ples s koreografijo ob skladbi Sneženi mož, bans Pojoči snežak</w:t>
      </w:r>
    </w:p>
    <w:p w:rsidR="003D1BC5" w:rsidRDefault="003D1BC5" w:rsidP="003D1BC5">
      <w:pPr>
        <w:jc w:val="both"/>
      </w:pPr>
      <w:r>
        <w:t>- NARAVNE OBLIKE GIBANJA: izvajanje prosto ali na poligonih v notranjih prostorih ali v naravi.</w:t>
      </w:r>
    </w:p>
    <w:p w:rsidR="003D1BC5" w:rsidRPr="003D1BC5" w:rsidRDefault="003D1BC5" w:rsidP="003D1BC5">
      <w:pPr>
        <w:jc w:val="both"/>
        <w:rPr>
          <w:b/>
          <w:sz w:val="28"/>
          <w:szCs w:val="28"/>
        </w:rPr>
      </w:pPr>
      <w:r w:rsidRPr="003D1BC5">
        <w:rPr>
          <w:b/>
          <w:sz w:val="28"/>
          <w:szCs w:val="28"/>
        </w:rPr>
        <w:t>ROJSTNI DAN IN PRAZNOVANJE DRUGIH POMEMBNIH DNI</w:t>
      </w:r>
    </w:p>
    <w:p w:rsidR="003D1BC5" w:rsidRDefault="003D1BC5" w:rsidP="003D1BC5">
      <w:pPr>
        <w:jc w:val="both"/>
      </w:pPr>
      <w:r>
        <w:t>Rojstni dan je pomemben dan za otroka. Zato mu v vrtcu namenimo posebno pozornost. Lani smo se odločili, da praznovanje poteka brez prigrizkov in sladkih pijač. Otroci so ta način zelo dobro sprejeli. S takšno prakso smo nadaljevali tudi v letošnjem šolskem letu. Za rojstni dan smo slavljencu že na vrata izobesili njegov simbol in število čebelic, ki so predstavljale njegova leta. V igralnici je na slavljenca čakal stol, ki je pravzaprav obnovljen odslužen otroški stol. Otrok na tem stolu sedi, ko se zgodi nekaj zanj pomembnega (rojstni dan, prvi dan brez plenice, prvo lulanje na školjki, novica o prihodi novega družinskega člana,...). Dan je potekal v znamenju prepevanja pesmic, plesa, risanja risbic za spominski album. Slavljenec je dobil tudi posebno krono, na katero smo pritrdili toliko svečk, kolikor let je imel. Tudi obdarovanje je bilo eko, saj smo za darilo reciklirali oz ponovno uporabili plastično vedro za mleko, ki smo ga z nekaj dodatki spremenili v prikupno škatlo za igrače. Otroci in starši so darilo sprejeli z velikim navdušenjem in so idejo o ponovni uporabi pozdravili.</w:t>
      </w:r>
    </w:p>
    <w:p w:rsidR="003D1BC5" w:rsidRDefault="003D1BC5" w:rsidP="003D1BC5">
      <w:pPr>
        <w:jc w:val="both"/>
      </w:pPr>
      <w:r>
        <w:t>Praznovali smo še nekaj pomembnih dni (nekaterih zaradi karantene nismo mogli):</w:t>
      </w:r>
    </w:p>
    <w:p w:rsidR="003D1BC5" w:rsidRDefault="003D1BC5" w:rsidP="003D1BC5">
      <w:pPr>
        <w:jc w:val="both"/>
      </w:pPr>
      <w:r>
        <w:t>- prvi dan jeseni: peka jesenskih palačink, risanje jesenskega listja z voščenkami, razstava izdelkov</w:t>
      </w:r>
    </w:p>
    <w:p w:rsidR="003D1BC5" w:rsidRDefault="003D1BC5" w:rsidP="003D1BC5">
      <w:pPr>
        <w:jc w:val="both"/>
      </w:pPr>
      <w:r>
        <w:t>- prvi dan zime: zimska pravljica v soju novoletnih lučk (dejavnost izvedla pedagoginja in knjižničarka, ga. Alenka Kastelic Novak)</w:t>
      </w:r>
    </w:p>
    <w:p w:rsidR="003D1BC5" w:rsidRDefault="003D1BC5" w:rsidP="003D1BC5">
      <w:pPr>
        <w:jc w:val="both"/>
      </w:pPr>
      <w:r>
        <w:t>- slovenski kulturni praznik: poudarili smo pomen slovenske himne, ji ob slovenski zastavi prisluhnili, spoznali bonton med poslušanjem himne</w:t>
      </w:r>
    </w:p>
    <w:p w:rsidR="003D1BC5" w:rsidRDefault="003D1BC5" w:rsidP="003D1BC5">
      <w:pPr>
        <w:jc w:val="both"/>
      </w:pPr>
      <w:r>
        <w:t>- svetovni dan čebel: ustvarjanje in razstava likovnih izdelkov na temo čebel, opazovanje čebel in čebelnjakov v vasi</w:t>
      </w:r>
    </w:p>
    <w:p w:rsidR="003D1BC5" w:rsidRDefault="003D1BC5" w:rsidP="003D1BC5">
      <w:pPr>
        <w:jc w:val="both"/>
      </w:pPr>
      <w:r>
        <w:t>- prvi dan poletja: sladoledni piknik, risanje na papirnate lončke - unikatni lončki za sladoled</w:t>
      </w:r>
    </w:p>
    <w:p w:rsidR="003D1BC5" w:rsidRPr="003D1BC5" w:rsidRDefault="003D1BC5" w:rsidP="003D1BC5">
      <w:pPr>
        <w:jc w:val="both"/>
        <w:rPr>
          <w:b/>
          <w:sz w:val="28"/>
          <w:szCs w:val="28"/>
        </w:rPr>
      </w:pPr>
      <w:r w:rsidRPr="003D1BC5">
        <w:rPr>
          <w:b/>
          <w:sz w:val="28"/>
          <w:szCs w:val="28"/>
        </w:rPr>
        <w:t>OSEBNA HIGIENA IN ZDRAV NAČIN ŽIVLJENJA</w:t>
      </w:r>
    </w:p>
    <w:p w:rsidR="003D1BC5" w:rsidRDefault="003D1BC5" w:rsidP="003D1BC5">
      <w:pPr>
        <w:jc w:val="both"/>
      </w:pPr>
      <w:r>
        <w:t>Po ponovni vrnitvi v vrtec smo veliko pozornost namenili preventivi oz. preprečevanju širjenja virusov. Zato smo si z otroki ogledali film Vile Eksene, ki koronavirus otrokom predstavi na njim primeren in zanimiv način. Otroci so si film z zanimanjem ogledali. Da bi preprečili morebitno širjenje virusa, smo v vrtcu postavili talne označbe za medosebno razdaljo med otroki, skupine so bile stalne. Da bi prikazali pomen pravilnega umivanja rok z milom, ki smo ga ob sličicah in v praksi ponovno utrdili, smo izvedli poskus. V posodo z detergentom smo potresli črni poper in vanj pomočili prst. Na prstu je ostalo veliko popra, ki je ponazarjal mikrobe. Ko pa smo prst najprej pomočili v detergent za posodo in šele na to v vodo s poprom, se je poper razmaknil, prst pa ostal popolnoma čist. Poskus je pomen umivanja rok z milom približal tako mlajšim kot tudi starejšim otrokom v skupini.</w:t>
      </w:r>
    </w:p>
    <w:p w:rsidR="003D1BC5" w:rsidRDefault="003D1BC5" w:rsidP="003D1BC5">
      <w:pPr>
        <w:jc w:val="both"/>
      </w:pPr>
      <w:r>
        <w:t xml:space="preserve">Ker potrebno izven igralnice in ob stikih s starši nositi obrazne maske, smo tudi z otroki izdelali maske iz tankih robčkov. Te so otroci s flomastri porisali po svojih željah, se z masko fotografirali, nato pa smo jo spravili v likovno mapo kot likovni izdelek. </w:t>
      </w:r>
    </w:p>
    <w:p w:rsidR="003D1BC5" w:rsidRDefault="003D1BC5" w:rsidP="003D1BC5">
      <w:pPr>
        <w:jc w:val="both"/>
      </w:pPr>
      <w:r>
        <w:t>O temi virusov in preprečevanju okužb sta se z otroki pogovorili tudi medicinski sestri, ki sta nas v vrtcu obiskali prav z namenom poglabljanja znanja o tej temi.</w:t>
      </w:r>
    </w:p>
    <w:p w:rsidR="003D1BC5" w:rsidRPr="003D1BC5" w:rsidRDefault="003D1BC5" w:rsidP="003D1BC5">
      <w:pPr>
        <w:jc w:val="both"/>
        <w:rPr>
          <w:b/>
          <w:sz w:val="28"/>
          <w:szCs w:val="28"/>
        </w:rPr>
      </w:pPr>
      <w:r w:rsidRPr="003D1BC5">
        <w:rPr>
          <w:b/>
          <w:sz w:val="28"/>
          <w:szCs w:val="28"/>
        </w:rPr>
        <w:t>VAROVANJE OKOLJA IN DUŠEVNO ZDRAVJE</w:t>
      </w:r>
    </w:p>
    <w:p w:rsidR="003D1BC5" w:rsidRDefault="003D1BC5" w:rsidP="003D1BC5">
      <w:pPr>
        <w:jc w:val="both"/>
      </w:pPr>
      <w:r>
        <w:t>Naša skupina se je letos prijavila na natečaj podjetja Hofer, Moj nasmeškotek. V ta namen smo prejeli gradivo za izvedbo naloge. Naloga je bil, da so otroci iz papirja ali kartona izdelali dobrodelni piškotek ali nasmeškotek in na ta način podprli akcijo, s katero je podjetje Hofer pomagalo otrokom stiski, otrokom brez osnovnih življenjskih dobrin in jim na ta način polepšalo praznične dni.</w:t>
      </w:r>
    </w:p>
    <w:p w:rsidR="003D1BC5" w:rsidRDefault="003D1BC5" w:rsidP="003D1BC5">
      <w:pPr>
        <w:jc w:val="both"/>
      </w:pPr>
      <w:r>
        <w:t>Kot vedno, smo tudi tokrat iskali zamisel, s katero bi bili naši piškotki čim bolj ekološki in skupaj smo prišli na idejo, da bi jih izdelali iz odpadnih kartonastih škatel, ki bi sicer romale v zabojnik za papir. Karton smo izrezali v obliki zvezdice, za okrasitev pa uporabili kredna pisala, ki smo jih kupili za novoletno ustvarjalno delavnico. Nastali so čudoviti kartonasti piškotki. Čeprav nismo bili nagrajeni, so bili otroci vseeno ponosni, ker so naredili dobro delo in otrokom, kot so sami, polepšali praznične dni. Naši piškotki so krasili pano v igralnici, ob njih pa smo se večkrat pogovarjali, kako težko je lahko, ko življenje ubere napačno  pot.</w:t>
      </w:r>
    </w:p>
    <w:p w:rsidR="003D1BC5" w:rsidRDefault="003D1BC5" w:rsidP="003D1BC5">
      <w:pPr>
        <w:jc w:val="both"/>
      </w:pPr>
    </w:p>
    <w:sectPr w:rsidR="003D1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C5"/>
    <w:rsid w:val="003D1BC5"/>
    <w:rsid w:val="003D5D61"/>
    <w:rsid w:val="005223F6"/>
    <w:rsid w:val="00867642"/>
    <w:rsid w:val="00DF0D9A"/>
    <w:rsid w:val="00FA35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FAC1"/>
  <w15:chartTrackingRefBased/>
  <w15:docId w15:val="{E117FC28-0033-414B-AF7C-469276C8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1423</Words>
  <Characters>8116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dc:creator>
  <cp:keywords/>
  <dc:description/>
  <cp:lastModifiedBy>Tjaša</cp:lastModifiedBy>
  <cp:revision>4</cp:revision>
  <dcterms:created xsi:type="dcterms:W3CDTF">2020-07-22T16:09:00Z</dcterms:created>
  <dcterms:modified xsi:type="dcterms:W3CDTF">2020-07-23T07:53:00Z</dcterms:modified>
</cp:coreProperties>
</file>